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B3F8CE" w14:textId="77777777" w:rsidR="00CD4D29" w:rsidRDefault="00CD4D29" w:rsidP="00A36329">
      <w:pPr>
        <w:pStyle w:val="NoSpacing"/>
        <w:jc w:val="center"/>
        <w:rPr>
          <w:rFonts w:ascii="Times New Roman" w:hAnsi="Times New Roman" w:cs="Times New Roman"/>
          <w:b/>
          <w:bCs/>
          <w:sz w:val="24"/>
          <w:szCs w:val="24"/>
        </w:rPr>
      </w:pPr>
    </w:p>
    <w:p w14:paraId="5D2085C0" w14:textId="55A0DFBB" w:rsidR="00A36329" w:rsidRPr="00CA4C96" w:rsidRDefault="00A36329" w:rsidP="00A36329">
      <w:pPr>
        <w:pStyle w:val="NoSpacing"/>
        <w:jc w:val="center"/>
        <w:rPr>
          <w:rFonts w:ascii="Times New Roman" w:hAnsi="Times New Roman" w:cs="Times New Roman"/>
          <w:b/>
          <w:bCs/>
          <w:sz w:val="24"/>
          <w:szCs w:val="24"/>
        </w:rPr>
      </w:pPr>
      <w:r w:rsidRPr="00CA4C96">
        <w:rPr>
          <w:rFonts w:ascii="Times New Roman" w:hAnsi="Times New Roman" w:cs="Times New Roman"/>
          <w:b/>
          <w:bCs/>
          <w:sz w:val="24"/>
          <w:szCs w:val="24"/>
        </w:rPr>
        <w:t>Obveze članova KPS Vallis Aurea</w:t>
      </w:r>
    </w:p>
    <w:p w14:paraId="7A0ABB85" w14:textId="6E5CB194" w:rsidR="00A36329" w:rsidRDefault="00A36329" w:rsidP="00A36329">
      <w:pPr>
        <w:pStyle w:val="NoSpacing"/>
        <w:rPr>
          <w:rFonts w:ascii="Times New Roman" w:hAnsi="Times New Roman" w:cs="Times New Roman"/>
          <w:sz w:val="24"/>
          <w:szCs w:val="24"/>
        </w:rPr>
      </w:pPr>
    </w:p>
    <w:p w14:paraId="75156430" w14:textId="77777777" w:rsidR="00CD4D29" w:rsidRPr="00CA4C96" w:rsidRDefault="00CD4D29" w:rsidP="00A36329">
      <w:pPr>
        <w:pStyle w:val="NoSpacing"/>
        <w:rPr>
          <w:rFonts w:ascii="Times New Roman" w:hAnsi="Times New Roman" w:cs="Times New Roman"/>
          <w:sz w:val="24"/>
          <w:szCs w:val="24"/>
        </w:rPr>
      </w:pPr>
    </w:p>
    <w:p w14:paraId="22003E36" w14:textId="35C10C62" w:rsidR="00A36329" w:rsidRPr="00CA4C96" w:rsidRDefault="001864C3" w:rsidP="00A36329">
      <w:pPr>
        <w:pStyle w:val="NoSpacing"/>
        <w:rPr>
          <w:rFonts w:ascii="Times New Roman" w:hAnsi="Times New Roman" w:cs="Times New Roman"/>
          <w:sz w:val="24"/>
          <w:szCs w:val="24"/>
        </w:rPr>
      </w:pPr>
      <w:r w:rsidRPr="00CA4C96">
        <w:rPr>
          <w:rFonts w:ascii="Times New Roman" w:hAnsi="Times New Roman" w:cs="Times New Roman"/>
          <w:sz w:val="24"/>
          <w:szCs w:val="24"/>
        </w:rPr>
        <w:t>S</w:t>
      </w:r>
      <w:r w:rsidR="00A36329" w:rsidRPr="00CA4C96">
        <w:rPr>
          <w:rFonts w:ascii="Times New Roman" w:hAnsi="Times New Roman" w:cs="Times New Roman"/>
          <w:sz w:val="24"/>
          <w:szCs w:val="24"/>
        </w:rPr>
        <w:t>vaki član Kluba praktičnog streljaštva Vallis Aurea ima obvezu:</w:t>
      </w:r>
    </w:p>
    <w:p w14:paraId="27B5AA85" w14:textId="50B17528" w:rsidR="00A36329" w:rsidRDefault="00A36329" w:rsidP="00A36329">
      <w:pPr>
        <w:pStyle w:val="NoSpacing"/>
        <w:rPr>
          <w:rFonts w:ascii="Times New Roman" w:hAnsi="Times New Roman" w:cs="Times New Roman"/>
          <w:sz w:val="24"/>
          <w:szCs w:val="24"/>
        </w:rPr>
      </w:pPr>
    </w:p>
    <w:p w14:paraId="42E852C7" w14:textId="77777777" w:rsidR="00CD4D29" w:rsidRPr="00CA4C96" w:rsidRDefault="00CD4D29" w:rsidP="00A36329">
      <w:pPr>
        <w:pStyle w:val="NoSpacing"/>
        <w:rPr>
          <w:rFonts w:ascii="Times New Roman" w:hAnsi="Times New Roman" w:cs="Times New Roman"/>
          <w:sz w:val="24"/>
          <w:szCs w:val="24"/>
        </w:rPr>
      </w:pPr>
    </w:p>
    <w:p w14:paraId="76FE89E4" w14:textId="2C9875BF" w:rsidR="00A36329" w:rsidRPr="00CA4C96" w:rsidRDefault="00A36329" w:rsidP="00A36329">
      <w:pPr>
        <w:pStyle w:val="NoSpacing"/>
        <w:rPr>
          <w:rFonts w:ascii="Times New Roman" w:hAnsi="Times New Roman" w:cs="Times New Roman"/>
          <w:sz w:val="24"/>
          <w:szCs w:val="24"/>
        </w:rPr>
      </w:pPr>
      <w:r w:rsidRPr="00CA4C96">
        <w:rPr>
          <w:rFonts w:ascii="Times New Roman" w:hAnsi="Times New Roman" w:cs="Times New Roman"/>
          <w:sz w:val="24"/>
          <w:szCs w:val="24"/>
        </w:rPr>
        <w:t>1. Pridržavati se osnovnih pravila sigurnosti pri rukovanju vatrenim oružjem.</w:t>
      </w:r>
    </w:p>
    <w:p w14:paraId="3B52832C" w14:textId="77777777" w:rsidR="00CA4C96" w:rsidRPr="00CA4C96" w:rsidRDefault="00CA4C96" w:rsidP="00A36329">
      <w:pPr>
        <w:pStyle w:val="NoSpacing"/>
        <w:rPr>
          <w:rFonts w:ascii="Times New Roman" w:hAnsi="Times New Roman" w:cs="Times New Roman"/>
          <w:sz w:val="24"/>
          <w:szCs w:val="24"/>
        </w:rPr>
      </w:pPr>
    </w:p>
    <w:p w14:paraId="1A076EEF" w14:textId="59480772" w:rsidR="00A36329" w:rsidRPr="00CA4C96" w:rsidRDefault="00A36329" w:rsidP="00A36329">
      <w:pPr>
        <w:pStyle w:val="NoSpacing"/>
        <w:rPr>
          <w:rFonts w:ascii="Times New Roman" w:hAnsi="Times New Roman" w:cs="Times New Roman"/>
          <w:sz w:val="24"/>
          <w:szCs w:val="24"/>
        </w:rPr>
      </w:pPr>
      <w:r w:rsidRPr="00CA4C96">
        <w:rPr>
          <w:rFonts w:ascii="Times New Roman" w:hAnsi="Times New Roman" w:cs="Times New Roman"/>
          <w:sz w:val="24"/>
          <w:szCs w:val="24"/>
        </w:rPr>
        <w:t>2. Pridržavati se Pravilnika o ponašanju na strelištu i korištenju strelišta Gradski Vrhovci.</w:t>
      </w:r>
    </w:p>
    <w:p w14:paraId="0C12BFE7" w14:textId="77777777" w:rsidR="00CA4C96" w:rsidRPr="00CA4C96" w:rsidRDefault="00CA4C96" w:rsidP="00A36329">
      <w:pPr>
        <w:pStyle w:val="NoSpacing"/>
        <w:rPr>
          <w:rFonts w:ascii="Times New Roman" w:hAnsi="Times New Roman" w:cs="Times New Roman"/>
          <w:sz w:val="24"/>
          <w:szCs w:val="24"/>
        </w:rPr>
      </w:pPr>
    </w:p>
    <w:p w14:paraId="49B4FAF1" w14:textId="677EF1E5" w:rsidR="00A36329" w:rsidRPr="00CA4C96" w:rsidRDefault="00A36329" w:rsidP="00A36329">
      <w:pPr>
        <w:pStyle w:val="NoSpacing"/>
        <w:rPr>
          <w:rFonts w:ascii="Times New Roman" w:hAnsi="Times New Roman" w:cs="Times New Roman"/>
          <w:sz w:val="24"/>
          <w:szCs w:val="24"/>
        </w:rPr>
      </w:pPr>
      <w:r w:rsidRPr="00CA4C96">
        <w:rPr>
          <w:rFonts w:ascii="Times New Roman" w:hAnsi="Times New Roman" w:cs="Times New Roman"/>
          <w:sz w:val="24"/>
          <w:szCs w:val="24"/>
        </w:rPr>
        <w:t>3. Platiti godišnju članarinu u iznosu 135 eura do kraja veljače tekuće godine. Članovi koji se učlanjuju nakon kraja drugog mjeseca plaćaju članarinu proporcionalno broju preostalih cijelih mjeseci u toj godini.</w:t>
      </w:r>
    </w:p>
    <w:p w14:paraId="533E61AD" w14:textId="77777777" w:rsidR="00CA4C96" w:rsidRPr="00CA4C96" w:rsidRDefault="00CA4C96" w:rsidP="008466CC">
      <w:pPr>
        <w:pStyle w:val="NoSpacing"/>
        <w:rPr>
          <w:rFonts w:ascii="Times New Roman" w:hAnsi="Times New Roman" w:cs="Times New Roman"/>
          <w:sz w:val="24"/>
          <w:szCs w:val="24"/>
        </w:rPr>
      </w:pPr>
    </w:p>
    <w:p w14:paraId="5418A506" w14:textId="4658AF00" w:rsidR="008466CC" w:rsidRPr="00CA4C96" w:rsidRDefault="00A36329" w:rsidP="008466CC">
      <w:pPr>
        <w:pStyle w:val="NoSpacing"/>
        <w:rPr>
          <w:rFonts w:ascii="Times New Roman" w:hAnsi="Times New Roman" w:cs="Times New Roman"/>
          <w:sz w:val="24"/>
          <w:szCs w:val="24"/>
        </w:rPr>
      </w:pPr>
      <w:r w:rsidRPr="00CA4C96">
        <w:rPr>
          <w:rFonts w:ascii="Times New Roman" w:hAnsi="Times New Roman" w:cs="Times New Roman"/>
          <w:sz w:val="24"/>
          <w:szCs w:val="24"/>
        </w:rPr>
        <w:t xml:space="preserve">4. </w:t>
      </w:r>
      <w:r w:rsidR="008466CC" w:rsidRPr="00CA4C96">
        <w:rPr>
          <w:rFonts w:ascii="Times New Roman" w:hAnsi="Times New Roman" w:cs="Times New Roman"/>
          <w:sz w:val="24"/>
          <w:szCs w:val="24"/>
        </w:rPr>
        <w:t>Vrste članova: redovni, pridruženi i počasni. Redovni članovi imaju pravo glasa i mogu biti birani u tijela kluba. Pridruženi nemaju pravo glasa, niti mogu biti birani u tijela kluba. Počasni članovi imaju pravo glasa, nemaju obvezu radnih akcija, dolazaka na treninge i odlazaka na natjecanja. O dodjeljivanju statusa počasnog člana odlučuje Skupština po obrazloženom prijedlogu jednog člana.</w:t>
      </w:r>
    </w:p>
    <w:p w14:paraId="6033BE12" w14:textId="3F0E758A" w:rsidR="00A36329" w:rsidRPr="00CA4C96" w:rsidRDefault="008466CC" w:rsidP="008466CC">
      <w:pPr>
        <w:pStyle w:val="NoSpacing"/>
        <w:rPr>
          <w:rFonts w:ascii="Times New Roman" w:hAnsi="Times New Roman" w:cs="Times New Roman"/>
          <w:sz w:val="24"/>
          <w:szCs w:val="24"/>
        </w:rPr>
      </w:pPr>
      <w:r w:rsidRPr="00CA4C96">
        <w:rPr>
          <w:rFonts w:ascii="Times New Roman" w:hAnsi="Times New Roman" w:cs="Times New Roman"/>
          <w:sz w:val="24"/>
          <w:szCs w:val="24"/>
        </w:rPr>
        <w:t xml:space="preserve">     Redovni član se postaje polaganjem sigurnosnog ispita HSPS-a i članstvom u klubu najmanje godinu dana ili članstvom u klubu najmanje dvije godine bez sigurnosnog ispita. Član koji ispunjava uvijete za članstvo, ali ne želi postati redovni član, ostaje pridruženi član.</w:t>
      </w:r>
    </w:p>
    <w:p w14:paraId="28BFF4BE" w14:textId="4C279B72" w:rsidR="00C14E79" w:rsidRPr="00CA4C96" w:rsidRDefault="00C14E79" w:rsidP="008466CC">
      <w:pPr>
        <w:pStyle w:val="NoSpacing"/>
        <w:rPr>
          <w:rFonts w:ascii="Times New Roman" w:hAnsi="Times New Roman" w:cs="Times New Roman"/>
          <w:sz w:val="24"/>
          <w:szCs w:val="24"/>
        </w:rPr>
      </w:pPr>
      <w:r w:rsidRPr="00CA4C96">
        <w:rPr>
          <w:rFonts w:ascii="Times New Roman" w:hAnsi="Times New Roman" w:cs="Times New Roman"/>
          <w:sz w:val="24"/>
          <w:szCs w:val="24"/>
        </w:rPr>
        <w:t xml:space="preserve">     Redovni članovi s položenim sigurnosnim ispitom imaju obvezu sudjelovati na državnom prvenstvu, još jednom natjecanju Level 2 po izboru i najmanje polovici organiziranih kola klupske lige (i nacionalne, ako se bude organizirala). Klub pokriva troškove kotizacije za navedena natjecanja. Pridruženi članovi obvezni su sudjelovati na jednom kolu klupske lige. Izuzetci su kategorije super junior, junior, lady, super senior, grand senior koji nisu obvezni sudjelovati u klupskoj ligi. Predložena kazna za izostanak s obveznog broja natjecanja je 25 eura po izostanku.</w:t>
      </w:r>
    </w:p>
    <w:p w14:paraId="26834C7E" w14:textId="05CC55E2" w:rsidR="00AC6D54" w:rsidRPr="00CA4C96" w:rsidRDefault="00AC6D54" w:rsidP="008466CC">
      <w:pPr>
        <w:pStyle w:val="NoSpacing"/>
        <w:rPr>
          <w:rFonts w:ascii="Times New Roman" w:hAnsi="Times New Roman" w:cs="Times New Roman"/>
          <w:sz w:val="24"/>
          <w:szCs w:val="24"/>
        </w:rPr>
      </w:pPr>
      <w:r w:rsidRPr="00CA4C96">
        <w:rPr>
          <w:rFonts w:ascii="Times New Roman" w:hAnsi="Times New Roman" w:cs="Times New Roman"/>
          <w:sz w:val="24"/>
          <w:szCs w:val="24"/>
        </w:rPr>
        <w:t xml:space="preserve">     </w:t>
      </w:r>
      <w:r w:rsidR="00F26377" w:rsidRPr="00CA4C96">
        <w:rPr>
          <w:rFonts w:ascii="Times New Roman" w:hAnsi="Times New Roman" w:cs="Times New Roman"/>
          <w:sz w:val="24"/>
          <w:szCs w:val="24"/>
        </w:rPr>
        <w:t>Poželjno je polaganje sigurnosnog ispita Hrvatskog saveza za praktično streljaštvo (HSPS).</w:t>
      </w:r>
    </w:p>
    <w:p w14:paraId="00A01AFA" w14:textId="77777777" w:rsidR="00CA4C96" w:rsidRPr="00CA4C96" w:rsidRDefault="00CA4C96" w:rsidP="008466CC">
      <w:pPr>
        <w:pStyle w:val="NoSpacing"/>
        <w:rPr>
          <w:rFonts w:ascii="Times New Roman" w:hAnsi="Times New Roman" w:cs="Times New Roman"/>
          <w:sz w:val="24"/>
          <w:szCs w:val="24"/>
        </w:rPr>
      </w:pPr>
    </w:p>
    <w:p w14:paraId="213E23EC" w14:textId="1B35F90D" w:rsidR="008466CC" w:rsidRPr="00CA4C96" w:rsidRDefault="008466CC" w:rsidP="008466CC">
      <w:pPr>
        <w:pStyle w:val="NoSpacing"/>
        <w:rPr>
          <w:rFonts w:ascii="Times New Roman" w:hAnsi="Times New Roman" w:cs="Times New Roman"/>
          <w:sz w:val="24"/>
          <w:szCs w:val="24"/>
        </w:rPr>
      </w:pPr>
      <w:r w:rsidRPr="00CA4C96">
        <w:rPr>
          <w:rFonts w:ascii="Times New Roman" w:hAnsi="Times New Roman" w:cs="Times New Roman"/>
          <w:sz w:val="24"/>
          <w:szCs w:val="24"/>
        </w:rPr>
        <w:t>5. S</w:t>
      </w:r>
      <w:r w:rsidR="00AC6D54" w:rsidRPr="00CA4C96">
        <w:rPr>
          <w:rFonts w:ascii="Times New Roman" w:hAnsi="Times New Roman" w:cs="Times New Roman"/>
          <w:sz w:val="24"/>
          <w:szCs w:val="24"/>
        </w:rPr>
        <w:t>vaki član ima obvezu s</w:t>
      </w:r>
      <w:r w:rsidRPr="00CA4C96">
        <w:rPr>
          <w:rFonts w:ascii="Times New Roman" w:hAnsi="Times New Roman" w:cs="Times New Roman"/>
          <w:sz w:val="24"/>
          <w:szCs w:val="24"/>
        </w:rPr>
        <w:t>udjelovati u 6 radnih akcija i 6 treninga godišnje. Članovi s prebivalištem udaljenim više od 50 km od strelišta obvezni su sudjelovati u 3 radne akcije i 3 treninga. Izuzetci su kategorije super junior, junior, lady, super senior, grand senior. Izuzetci su i članovi s invaliditetom, dugotrajnom bolešću ili višom silom. Izuzetci su i članovi koji su donirali više od 500 eura klubu u kalendarskoj godini.</w:t>
      </w:r>
    </w:p>
    <w:p w14:paraId="3744CCB0" w14:textId="137F04FC" w:rsidR="008466CC" w:rsidRPr="00CA4C96" w:rsidRDefault="00C14E79" w:rsidP="008466CC">
      <w:pPr>
        <w:pStyle w:val="NoSpacing"/>
        <w:rPr>
          <w:rFonts w:ascii="Times New Roman" w:hAnsi="Times New Roman" w:cs="Times New Roman"/>
          <w:sz w:val="24"/>
          <w:szCs w:val="24"/>
        </w:rPr>
      </w:pPr>
      <w:r w:rsidRPr="00CA4C96">
        <w:rPr>
          <w:rFonts w:ascii="Times New Roman" w:hAnsi="Times New Roman" w:cs="Times New Roman"/>
          <w:sz w:val="24"/>
          <w:szCs w:val="24"/>
        </w:rPr>
        <w:t xml:space="preserve">     </w:t>
      </w:r>
      <w:r w:rsidR="008466CC" w:rsidRPr="00CA4C96">
        <w:rPr>
          <w:rFonts w:ascii="Times New Roman" w:hAnsi="Times New Roman" w:cs="Times New Roman"/>
          <w:sz w:val="24"/>
          <w:szCs w:val="24"/>
        </w:rPr>
        <w:t>Izostanak s radne akcije ili treninga (ako ih je manje od propisanog) kažnjava se s 25 eura po izostanku. Kazne se moraju platiti</w:t>
      </w:r>
      <w:r w:rsidRPr="00CA4C96">
        <w:rPr>
          <w:rFonts w:ascii="Times New Roman" w:hAnsi="Times New Roman" w:cs="Times New Roman"/>
          <w:sz w:val="24"/>
          <w:szCs w:val="24"/>
        </w:rPr>
        <w:t xml:space="preserve"> na račun kluba</w:t>
      </w:r>
      <w:r w:rsidR="008466CC" w:rsidRPr="00CA4C96">
        <w:rPr>
          <w:rFonts w:ascii="Times New Roman" w:hAnsi="Times New Roman" w:cs="Times New Roman"/>
          <w:sz w:val="24"/>
          <w:szCs w:val="24"/>
        </w:rPr>
        <w:t xml:space="preserve"> do </w:t>
      </w:r>
      <w:r w:rsidRPr="00CA4C96">
        <w:rPr>
          <w:rFonts w:ascii="Times New Roman" w:hAnsi="Times New Roman" w:cs="Times New Roman"/>
          <w:sz w:val="24"/>
          <w:szCs w:val="24"/>
        </w:rPr>
        <w:t>31.12</w:t>
      </w:r>
      <w:r w:rsidR="008466CC" w:rsidRPr="00CA4C96">
        <w:rPr>
          <w:rFonts w:ascii="Times New Roman" w:hAnsi="Times New Roman" w:cs="Times New Roman"/>
          <w:sz w:val="24"/>
          <w:szCs w:val="24"/>
        </w:rPr>
        <w:t>.</w:t>
      </w:r>
      <w:r w:rsidR="001864C3" w:rsidRPr="00CA4C96">
        <w:rPr>
          <w:rFonts w:ascii="Times New Roman" w:hAnsi="Times New Roman" w:cs="Times New Roman"/>
          <w:sz w:val="24"/>
          <w:szCs w:val="24"/>
        </w:rPr>
        <w:t xml:space="preserve"> Tko ne podmiri dugove, briše se iz članstva.</w:t>
      </w:r>
      <w:r w:rsidR="00CA1748" w:rsidRPr="00CA4C96">
        <w:rPr>
          <w:rFonts w:ascii="Times New Roman" w:hAnsi="Times New Roman" w:cs="Times New Roman"/>
          <w:sz w:val="24"/>
          <w:szCs w:val="24"/>
        </w:rPr>
        <w:t xml:space="preserve"> Za ponovni upis potrebno je uplatiti zaostale kazne, zaostale godišnje članarine i jednu kaznenu članarinu.</w:t>
      </w:r>
    </w:p>
    <w:p w14:paraId="3C6B18EF" w14:textId="19641D61" w:rsidR="008466CC" w:rsidRPr="00CA4C96" w:rsidRDefault="00C14E79" w:rsidP="008466CC">
      <w:pPr>
        <w:pStyle w:val="NoSpacing"/>
        <w:rPr>
          <w:rFonts w:ascii="Times New Roman" w:hAnsi="Times New Roman" w:cs="Times New Roman"/>
          <w:sz w:val="24"/>
          <w:szCs w:val="24"/>
        </w:rPr>
      </w:pPr>
      <w:r w:rsidRPr="00CA4C96">
        <w:rPr>
          <w:rFonts w:ascii="Times New Roman" w:hAnsi="Times New Roman" w:cs="Times New Roman"/>
          <w:sz w:val="24"/>
          <w:szCs w:val="24"/>
        </w:rPr>
        <w:t xml:space="preserve">     </w:t>
      </w:r>
      <w:r w:rsidR="001864C3" w:rsidRPr="00CA4C96">
        <w:rPr>
          <w:rFonts w:ascii="Times New Roman" w:hAnsi="Times New Roman" w:cs="Times New Roman"/>
          <w:sz w:val="24"/>
          <w:szCs w:val="24"/>
        </w:rPr>
        <w:t xml:space="preserve">Predložene kazne ne moraju se platiti u slučaju opravdanog razloga izostanka, npr. dugotrajne bolesti ili ozljede. </w:t>
      </w:r>
    </w:p>
    <w:p w14:paraId="06D85140" w14:textId="77777777" w:rsidR="00CA4C96" w:rsidRPr="00CA4C96" w:rsidRDefault="00CA4C96" w:rsidP="008466CC">
      <w:pPr>
        <w:pStyle w:val="NoSpacing"/>
        <w:rPr>
          <w:rFonts w:ascii="Times New Roman" w:hAnsi="Times New Roman" w:cs="Times New Roman"/>
          <w:sz w:val="24"/>
          <w:szCs w:val="24"/>
        </w:rPr>
      </w:pPr>
    </w:p>
    <w:p w14:paraId="00406ADF" w14:textId="1937A597" w:rsidR="001864C3" w:rsidRPr="00CA4C96" w:rsidRDefault="00C14E79" w:rsidP="008466CC">
      <w:pPr>
        <w:pStyle w:val="NoSpacing"/>
        <w:rPr>
          <w:rFonts w:ascii="Times New Roman" w:hAnsi="Times New Roman" w:cs="Times New Roman"/>
          <w:sz w:val="24"/>
          <w:szCs w:val="24"/>
        </w:rPr>
      </w:pPr>
      <w:r w:rsidRPr="00CA4C96">
        <w:rPr>
          <w:rFonts w:ascii="Times New Roman" w:hAnsi="Times New Roman" w:cs="Times New Roman"/>
          <w:sz w:val="24"/>
          <w:szCs w:val="24"/>
        </w:rPr>
        <w:t>6</w:t>
      </w:r>
      <w:r w:rsidR="001864C3" w:rsidRPr="00CA4C96">
        <w:rPr>
          <w:rFonts w:ascii="Times New Roman" w:hAnsi="Times New Roman" w:cs="Times New Roman"/>
          <w:sz w:val="24"/>
          <w:szCs w:val="24"/>
        </w:rPr>
        <w:t>.</w:t>
      </w:r>
      <w:r w:rsidRPr="00CA4C96">
        <w:rPr>
          <w:rFonts w:ascii="Times New Roman" w:hAnsi="Times New Roman" w:cs="Times New Roman"/>
          <w:sz w:val="24"/>
          <w:szCs w:val="24"/>
        </w:rPr>
        <w:t xml:space="preserve"> Za sve vrste obveza (radne akcije, treninzi, klupska i ostala natjecanja, ostalo) evidenciju je obvezan voditi i klub i član. Član je dužan na zahtjev dostaviti svoju evidenciju klubu, vrijedi i obrnuto.</w:t>
      </w:r>
    </w:p>
    <w:p w14:paraId="6011F6EC" w14:textId="77777777" w:rsidR="00CA4C96" w:rsidRPr="00CA4C96" w:rsidRDefault="00CA4C96" w:rsidP="008466CC">
      <w:pPr>
        <w:pStyle w:val="NoSpacing"/>
        <w:rPr>
          <w:rFonts w:ascii="Times New Roman" w:hAnsi="Times New Roman" w:cs="Times New Roman"/>
          <w:sz w:val="24"/>
          <w:szCs w:val="24"/>
        </w:rPr>
      </w:pPr>
    </w:p>
    <w:p w14:paraId="0E0B10B4" w14:textId="3B3E4CB8" w:rsidR="00CA1748" w:rsidRPr="00CA4C96" w:rsidRDefault="00CA1748" w:rsidP="008466CC">
      <w:pPr>
        <w:pStyle w:val="NoSpacing"/>
        <w:rPr>
          <w:rFonts w:ascii="Times New Roman" w:hAnsi="Times New Roman" w:cs="Times New Roman"/>
          <w:sz w:val="24"/>
          <w:szCs w:val="24"/>
        </w:rPr>
      </w:pPr>
      <w:r w:rsidRPr="00CA4C96">
        <w:rPr>
          <w:rFonts w:ascii="Times New Roman" w:hAnsi="Times New Roman" w:cs="Times New Roman"/>
          <w:sz w:val="24"/>
          <w:szCs w:val="24"/>
        </w:rPr>
        <w:lastRenderedPageBreak/>
        <w:t xml:space="preserve">7. </w:t>
      </w:r>
      <w:r w:rsidR="00AC6D54" w:rsidRPr="00CA4C96">
        <w:rPr>
          <w:rFonts w:ascii="Times New Roman" w:hAnsi="Times New Roman" w:cs="Times New Roman"/>
          <w:sz w:val="24"/>
          <w:szCs w:val="24"/>
        </w:rPr>
        <w:t>Uvjet za izdavanje potvrde o članstvu u HSPS-u je minimalno dva treninga u tekućoj godini. Članovi bez dozvole za oružje koristiti će airsoft pištolj. Ovlaštena osoba kluba može tražiti neograničen broj dodatnih treninga ukoliko procijeni da član nije dovoljno obučen za sigurno rukovanje oružjem. Ako ovlaštena osoba kluba procijeni da član ima dovoljan stupanj znanja u sigurnom rukovanju oružjem, potvrda se može izdati i bez obavljanja treninga (npr. prijelaz iskusnog strijelca iz kluba u klub i sl.).</w:t>
      </w:r>
    </w:p>
    <w:p w14:paraId="696D0ADB" w14:textId="3406F726" w:rsidR="001B28B5" w:rsidRPr="00CA4C96" w:rsidRDefault="001B28B5" w:rsidP="008466CC">
      <w:pPr>
        <w:pStyle w:val="NoSpacing"/>
        <w:rPr>
          <w:rFonts w:ascii="Times New Roman" w:hAnsi="Times New Roman" w:cs="Times New Roman"/>
          <w:sz w:val="24"/>
          <w:szCs w:val="24"/>
        </w:rPr>
      </w:pPr>
      <w:r w:rsidRPr="00CA4C96">
        <w:rPr>
          <w:rFonts w:ascii="Times New Roman" w:hAnsi="Times New Roman" w:cs="Times New Roman"/>
          <w:sz w:val="24"/>
          <w:szCs w:val="24"/>
        </w:rPr>
        <w:t xml:space="preserve">     Za izdavanje potvrde, plaća se 20 eura nacionalnom savezu. </w:t>
      </w:r>
    </w:p>
    <w:p w14:paraId="43B2BE60" w14:textId="77777777" w:rsidR="00CA4C96" w:rsidRPr="00CA4C96" w:rsidRDefault="00CA4C96" w:rsidP="008466CC">
      <w:pPr>
        <w:pStyle w:val="NoSpacing"/>
        <w:rPr>
          <w:rFonts w:ascii="Times New Roman" w:hAnsi="Times New Roman" w:cs="Times New Roman"/>
          <w:sz w:val="24"/>
          <w:szCs w:val="24"/>
        </w:rPr>
      </w:pPr>
    </w:p>
    <w:p w14:paraId="757D9E31" w14:textId="33B1B67E" w:rsidR="00AC6D54" w:rsidRPr="00CA4C96" w:rsidRDefault="00AC6D54" w:rsidP="008466CC">
      <w:pPr>
        <w:pStyle w:val="NoSpacing"/>
        <w:rPr>
          <w:rFonts w:ascii="Times New Roman" w:hAnsi="Times New Roman" w:cs="Times New Roman"/>
          <w:sz w:val="24"/>
          <w:szCs w:val="24"/>
        </w:rPr>
      </w:pPr>
      <w:r w:rsidRPr="00CA4C96">
        <w:rPr>
          <w:rFonts w:ascii="Times New Roman" w:hAnsi="Times New Roman" w:cs="Times New Roman"/>
          <w:sz w:val="24"/>
          <w:szCs w:val="24"/>
        </w:rPr>
        <w:t xml:space="preserve">8. </w:t>
      </w:r>
      <w:r w:rsidR="00F26377" w:rsidRPr="00CA4C96">
        <w:rPr>
          <w:rFonts w:ascii="Times New Roman" w:hAnsi="Times New Roman" w:cs="Times New Roman"/>
          <w:sz w:val="24"/>
          <w:szCs w:val="24"/>
        </w:rPr>
        <w:t>Svaki novi član mora ispuniti Pristupnicu i Izjavu o davanju suglasnosti (privole) za prikupljanje i obradu osobnih podataka.</w:t>
      </w:r>
    </w:p>
    <w:p w14:paraId="747A2619" w14:textId="7CFEAD37" w:rsidR="001B28B5" w:rsidRPr="00CA4C96" w:rsidRDefault="001B28B5" w:rsidP="008466CC">
      <w:pPr>
        <w:pStyle w:val="NoSpacing"/>
        <w:rPr>
          <w:rFonts w:ascii="Times New Roman" w:hAnsi="Times New Roman" w:cs="Times New Roman"/>
          <w:sz w:val="24"/>
          <w:szCs w:val="24"/>
        </w:rPr>
      </w:pPr>
    </w:p>
    <w:p w14:paraId="51481648" w14:textId="558BB95F" w:rsidR="001C6693" w:rsidRPr="00CA4C96" w:rsidRDefault="001C6693" w:rsidP="008466CC">
      <w:pPr>
        <w:pStyle w:val="NoSpacing"/>
        <w:rPr>
          <w:rFonts w:ascii="Times New Roman" w:hAnsi="Times New Roman" w:cs="Times New Roman"/>
          <w:sz w:val="24"/>
          <w:szCs w:val="24"/>
        </w:rPr>
      </w:pPr>
    </w:p>
    <w:p w14:paraId="6C535CF5" w14:textId="60EA83E1" w:rsidR="001C6693" w:rsidRPr="00CA4C96" w:rsidRDefault="001C6693" w:rsidP="008466CC">
      <w:pPr>
        <w:pStyle w:val="NoSpacing"/>
        <w:rPr>
          <w:rFonts w:ascii="Times New Roman" w:hAnsi="Times New Roman" w:cs="Times New Roman"/>
          <w:sz w:val="24"/>
          <w:szCs w:val="24"/>
        </w:rPr>
      </w:pPr>
    </w:p>
    <w:p w14:paraId="1FD226C8" w14:textId="77777777" w:rsidR="001C6693" w:rsidRPr="00CA4C96" w:rsidRDefault="001C6693" w:rsidP="008466CC">
      <w:pPr>
        <w:pStyle w:val="NoSpacing"/>
        <w:rPr>
          <w:rFonts w:ascii="Times New Roman" w:hAnsi="Times New Roman" w:cs="Times New Roman"/>
          <w:sz w:val="24"/>
          <w:szCs w:val="24"/>
        </w:rPr>
      </w:pPr>
    </w:p>
    <w:p w14:paraId="6826BF25" w14:textId="6AE56272" w:rsidR="001B28B5" w:rsidRPr="00CA4C96" w:rsidRDefault="001B28B5" w:rsidP="008466CC">
      <w:pPr>
        <w:pStyle w:val="NoSpacing"/>
        <w:rPr>
          <w:rFonts w:ascii="Times New Roman" w:hAnsi="Times New Roman" w:cs="Times New Roman"/>
          <w:sz w:val="24"/>
          <w:szCs w:val="24"/>
        </w:rPr>
      </w:pPr>
      <w:r w:rsidRPr="00CA4C96">
        <w:rPr>
          <w:rFonts w:ascii="Times New Roman" w:hAnsi="Times New Roman" w:cs="Times New Roman"/>
          <w:sz w:val="24"/>
          <w:szCs w:val="24"/>
        </w:rPr>
        <w:t xml:space="preserve">U Požegi, </w:t>
      </w:r>
      <w:r w:rsidR="00D93975" w:rsidRPr="00CA4C96">
        <w:rPr>
          <w:rFonts w:ascii="Times New Roman" w:hAnsi="Times New Roman" w:cs="Times New Roman"/>
          <w:sz w:val="24"/>
          <w:szCs w:val="24"/>
        </w:rPr>
        <w:t>1</w:t>
      </w:r>
      <w:r w:rsidR="001C6693" w:rsidRPr="00CA4C96">
        <w:rPr>
          <w:rFonts w:ascii="Times New Roman" w:hAnsi="Times New Roman" w:cs="Times New Roman"/>
          <w:sz w:val="24"/>
          <w:szCs w:val="24"/>
        </w:rPr>
        <w:t>4</w:t>
      </w:r>
      <w:r w:rsidR="00D93975" w:rsidRPr="00CA4C96">
        <w:rPr>
          <w:rFonts w:ascii="Times New Roman" w:hAnsi="Times New Roman" w:cs="Times New Roman"/>
          <w:sz w:val="24"/>
          <w:szCs w:val="24"/>
        </w:rPr>
        <w:t>.1</w:t>
      </w:r>
      <w:r w:rsidR="001C6693" w:rsidRPr="00CA4C96">
        <w:rPr>
          <w:rFonts w:ascii="Times New Roman" w:hAnsi="Times New Roman" w:cs="Times New Roman"/>
          <w:sz w:val="24"/>
          <w:szCs w:val="24"/>
        </w:rPr>
        <w:t>2</w:t>
      </w:r>
      <w:r w:rsidR="00D93975" w:rsidRPr="00CA4C96">
        <w:rPr>
          <w:rFonts w:ascii="Times New Roman" w:hAnsi="Times New Roman" w:cs="Times New Roman"/>
          <w:sz w:val="24"/>
          <w:szCs w:val="24"/>
        </w:rPr>
        <w:t>.202</w:t>
      </w:r>
      <w:r w:rsidR="001C6693" w:rsidRPr="00CA4C96">
        <w:rPr>
          <w:rFonts w:ascii="Times New Roman" w:hAnsi="Times New Roman" w:cs="Times New Roman"/>
          <w:sz w:val="24"/>
          <w:szCs w:val="24"/>
        </w:rPr>
        <w:t>4</w:t>
      </w:r>
      <w:r w:rsidR="00D93975" w:rsidRPr="00CA4C96">
        <w:rPr>
          <w:rFonts w:ascii="Times New Roman" w:hAnsi="Times New Roman" w:cs="Times New Roman"/>
          <w:sz w:val="24"/>
          <w:szCs w:val="24"/>
        </w:rPr>
        <w:t>.</w:t>
      </w:r>
    </w:p>
    <w:p w14:paraId="1725364C" w14:textId="09A0B0E5" w:rsidR="00D93975" w:rsidRPr="00CA4C96" w:rsidRDefault="00D93975" w:rsidP="008466CC">
      <w:pPr>
        <w:pStyle w:val="NoSpacing"/>
        <w:rPr>
          <w:rFonts w:ascii="Times New Roman" w:hAnsi="Times New Roman" w:cs="Times New Roman"/>
          <w:sz w:val="24"/>
          <w:szCs w:val="24"/>
        </w:rPr>
      </w:pPr>
    </w:p>
    <w:p w14:paraId="74AEE5E7" w14:textId="5D2F161C" w:rsidR="00D93975" w:rsidRPr="00CA4C96" w:rsidRDefault="00D93975" w:rsidP="008466CC">
      <w:pPr>
        <w:pStyle w:val="NoSpacing"/>
        <w:rPr>
          <w:rFonts w:ascii="Times New Roman" w:hAnsi="Times New Roman" w:cs="Times New Roman"/>
          <w:sz w:val="24"/>
          <w:szCs w:val="24"/>
        </w:rPr>
      </w:pPr>
      <w:r w:rsidRPr="00CA4C96">
        <w:rPr>
          <w:rFonts w:ascii="Times New Roman" w:hAnsi="Times New Roman" w:cs="Times New Roman"/>
          <w:sz w:val="24"/>
          <w:szCs w:val="24"/>
        </w:rPr>
        <w:t>KPS VALLIS AUREA</w:t>
      </w:r>
    </w:p>
    <w:p w14:paraId="72701BB1" w14:textId="27154DD2" w:rsidR="00D93975" w:rsidRPr="00CA4C96" w:rsidRDefault="00D93975" w:rsidP="008466CC">
      <w:pPr>
        <w:pStyle w:val="NoSpacing"/>
        <w:rPr>
          <w:rFonts w:ascii="Times New Roman" w:hAnsi="Times New Roman" w:cs="Times New Roman"/>
          <w:sz w:val="24"/>
          <w:szCs w:val="24"/>
        </w:rPr>
      </w:pPr>
    </w:p>
    <w:p w14:paraId="5AF2A7A9" w14:textId="77777777" w:rsidR="008466CC" w:rsidRPr="00CA4C96" w:rsidRDefault="008466CC" w:rsidP="008466CC">
      <w:pPr>
        <w:pStyle w:val="NoSpacing"/>
        <w:rPr>
          <w:rFonts w:ascii="Times New Roman" w:hAnsi="Times New Roman" w:cs="Times New Roman"/>
          <w:sz w:val="24"/>
          <w:szCs w:val="24"/>
        </w:rPr>
      </w:pPr>
    </w:p>
    <w:p w14:paraId="426D90AC" w14:textId="77777777" w:rsidR="00A36329" w:rsidRPr="00CA4C96" w:rsidRDefault="00A36329" w:rsidP="00A36329">
      <w:pPr>
        <w:pStyle w:val="NoSpacing"/>
        <w:rPr>
          <w:rFonts w:ascii="Times New Roman" w:hAnsi="Times New Roman" w:cs="Times New Roman"/>
          <w:sz w:val="24"/>
          <w:szCs w:val="24"/>
        </w:rPr>
      </w:pPr>
    </w:p>
    <w:p w14:paraId="37AD5A38" w14:textId="106AE34C" w:rsidR="001B28B5" w:rsidRDefault="001B28B5" w:rsidP="00A36329">
      <w:pPr>
        <w:pStyle w:val="NoSpacing"/>
        <w:rPr>
          <w:sz w:val="24"/>
          <w:szCs w:val="24"/>
        </w:rPr>
      </w:pPr>
    </w:p>
    <w:p w14:paraId="6F9EA2FD" w14:textId="33DFAF95" w:rsidR="001B28B5" w:rsidRDefault="001B28B5" w:rsidP="00A36329">
      <w:pPr>
        <w:pStyle w:val="NoSpacing"/>
        <w:rPr>
          <w:sz w:val="24"/>
          <w:szCs w:val="24"/>
        </w:rPr>
      </w:pPr>
    </w:p>
    <w:p w14:paraId="275FC1B8" w14:textId="77777777" w:rsidR="001B28B5" w:rsidRPr="00A36329" w:rsidRDefault="001B28B5" w:rsidP="00A36329">
      <w:pPr>
        <w:pStyle w:val="NoSpacing"/>
        <w:rPr>
          <w:sz w:val="24"/>
          <w:szCs w:val="24"/>
        </w:rPr>
      </w:pPr>
    </w:p>
    <w:sectPr w:rsidR="001B28B5" w:rsidRPr="00A36329" w:rsidSect="001C6693">
      <w:pgSz w:w="12240" w:h="15840"/>
      <w:pgMar w:top="117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329"/>
    <w:rsid w:val="001864C3"/>
    <w:rsid w:val="001B28B5"/>
    <w:rsid w:val="001C6693"/>
    <w:rsid w:val="00473B34"/>
    <w:rsid w:val="0071770D"/>
    <w:rsid w:val="008466CC"/>
    <w:rsid w:val="00A36329"/>
    <w:rsid w:val="00AC6D54"/>
    <w:rsid w:val="00C14E79"/>
    <w:rsid w:val="00CA1748"/>
    <w:rsid w:val="00CA4C96"/>
    <w:rsid w:val="00CD4D29"/>
    <w:rsid w:val="00D93975"/>
    <w:rsid w:val="00E43DDE"/>
    <w:rsid w:val="00F26377"/>
    <w:rsid w:val="00FB08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9A415"/>
  <w15:chartTrackingRefBased/>
  <w15:docId w15:val="{2BF10CF9-11F4-45E0-BAF3-45A4C0769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36329"/>
    <w:pPr>
      <w:spacing w:after="0" w:line="240" w:lineRule="auto"/>
    </w:pPr>
    <w:rPr>
      <w:lang w:val="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214</TotalTime>
  <Pages>2</Pages>
  <Words>546</Words>
  <Characters>3114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Hurtiš-Međugorac</dc:creator>
  <cp:keywords/>
  <dc:description/>
  <cp:lastModifiedBy>Marina Hurtiš-Međugorac</cp:lastModifiedBy>
  <cp:revision>5</cp:revision>
  <cp:lastPrinted>2025-01-12T16:53:00Z</cp:lastPrinted>
  <dcterms:created xsi:type="dcterms:W3CDTF">2025-01-12T14:00:00Z</dcterms:created>
  <dcterms:modified xsi:type="dcterms:W3CDTF">2025-01-12T17:37:00Z</dcterms:modified>
</cp:coreProperties>
</file>